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F9" w:rsidRDefault="004669EB" w:rsidP="00024DB8">
      <w:pPr>
        <w:shd w:val="clear" w:color="auto" w:fill="FFFFFF" w:themeFill="background1"/>
        <w:tabs>
          <w:tab w:val="left" w:pos="284"/>
        </w:tabs>
        <w:ind w:left="-567"/>
        <w:jc w:val="center"/>
        <w:rPr>
          <w:color w:val="943634" w:themeColor="accent2" w:themeShade="BF"/>
        </w:rPr>
      </w:pPr>
      <w:r w:rsidRPr="006247C4">
        <w:rPr>
          <w:color w:val="943634" w:themeColor="accent2" w:themeShade="BF"/>
        </w:rPr>
        <w:t>ТЕХНОЛОГИЯ ВЫПО</w:t>
      </w:r>
      <w:r w:rsidR="00D076F9">
        <w:rPr>
          <w:color w:val="943634" w:themeColor="accent2" w:themeShade="BF"/>
        </w:rPr>
        <w:t>ЛНЕНИЯ РУЧНЫХ И МАШИННЫХ ШВОВ,</w:t>
      </w:r>
    </w:p>
    <w:p w:rsidR="00022B55" w:rsidRPr="006247C4" w:rsidRDefault="004669EB" w:rsidP="00024DB8">
      <w:pPr>
        <w:shd w:val="clear" w:color="auto" w:fill="FFFFFF" w:themeFill="background1"/>
        <w:tabs>
          <w:tab w:val="left" w:pos="284"/>
        </w:tabs>
        <w:ind w:left="-567"/>
        <w:jc w:val="center"/>
        <w:rPr>
          <w:color w:val="943634" w:themeColor="accent2" w:themeShade="BF"/>
        </w:rPr>
      </w:pPr>
      <w:r w:rsidRPr="006247C4">
        <w:rPr>
          <w:color w:val="943634" w:themeColor="accent2" w:themeShade="BF"/>
        </w:rPr>
        <w:t xml:space="preserve"> ДЕТАЛЕЙ И ШВЕЙНЫХ УЗЛОВ</w:t>
      </w:r>
    </w:p>
    <w:p w:rsidR="00024DB8" w:rsidRPr="00E44D06" w:rsidRDefault="00024DB8" w:rsidP="004669EB">
      <w:pPr>
        <w:shd w:val="clear" w:color="auto" w:fill="FFFFFF" w:themeFill="background1"/>
        <w:tabs>
          <w:tab w:val="left" w:pos="284"/>
        </w:tabs>
        <w:ind w:left="-567"/>
        <w:jc w:val="center"/>
        <w:rPr>
          <w:color w:val="943634" w:themeColor="accent2" w:themeShade="BF"/>
          <w:sz w:val="28"/>
          <w:szCs w:val="28"/>
        </w:rPr>
      </w:pPr>
    </w:p>
    <w:p w:rsidR="00024DB8" w:rsidRPr="00E44D06" w:rsidRDefault="00024DB8" w:rsidP="006247C4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-426"/>
        </w:tabs>
        <w:rPr>
          <w:sz w:val="28"/>
          <w:szCs w:val="28"/>
        </w:rPr>
      </w:pPr>
      <w:r w:rsidRPr="00E44D06">
        <w:rPr>
          <w:sz w:val="28"/>
          <w:szCs w:val="28"/>
        </w:rPr>
        <w:t>Укажите последовательность заправки верхней нити, пе</w:t>
      </w:r>
      <w:r w:rsidR="00D076F9">
        <w:rPr>
          <w:sz w:val="28"/>
          <w:szCs w:val="28"/>
        </w:rPr>
        <w:t>речислив номера деталей швейной</w:t>
      </w:r>
      <w:r w:rsidR="00663711" w:rsidRPr="00E44D06">
        <w:rPr>
          <w:sz w:val="28"/>
          <w:szCs w:val="28"/>
        </w:rPr>
        <w:t xml:space="preserve"> </w:t>
      </w:r>
      <w:r w:rsidR="00D076F9">
        <w:rPr>
          <w:sz w:val="28"/>
          <w:szCs w:val="28"/>
        </w:rPr>
        <w:t>машины</w:t>
      </w:r>
      <w:r w:rsidR="00663711" w:rsidRPr="00E44D06">
        <w:rPr>
          <w:sz w:val="28"/>
          <w:szCs w:val="28"/>
        </w:rPr>
        <w:t xml:space="preserve"> </w:t>
      </w:r>
      <w:r w:rsidRPr="00E44D06">
        <w:rPr>
          <w:sz w:val="28"/>
          <w:szCs w:val="28"/>
        </w:rPr>
        <w:t>в нужном порядке.</w:t>
      </w:r>
    </w:p>
    <w:p w:rsidR="008C392C" w:rsidRPr="00E44D06" w:rsidRDefault="008C392C" w:rsidP="00D076F9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  <w:tab w:val="left" w:pos="3828"/>
        </w:tabs>
        <w:ind w:left="1650"/>
        <w:rPr>
          <w:sz w:val="28"/>
          <w:szCs w:val="28"/>
        </w:rPr>
      </w:pPr>
      <w:r w:rsidRPr="00E44D06">
        <w:rPr>
          <w:sz w:val="28"/>
          <w:szCs w:val="28"/>
        </w:rPr>
        <w:t xml:space="preserve">Прорезь в рукаве машины </w:t>
      </w:r>
    </w:p>
    <w:p w:rsidR="006247C4" w:rsidRPr="00E44D06" w:rsidRDefault="008C392C" w:rsidP="00D076F9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  <w:tab w:val="left" w:pos="3828"/>
        </w:tabs>
        <w:ind w:left="1650"/>
        <w:rPr>
          <w:sz w:val="28"/>
          <w:szCs w:val="28"/>
        </w:rPr>
      </w:pPr>
      <w:r w:rsidRPr="00E44D06">
        <w:rPr>
          <w:sz w:val="28"/>
          <w:szCs w:val="28"/>
        </w:rPr>
        <w:t>Регулятор натяжения мо</w:t>
      </w:r>
    </w:p>
    <w:p w:rsidR="00663711" w:rsidRPr="00E44D06" w:rsidRDefault="00663711" w:rsidP="00D076F9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  <w:tab w:val="left" w:pos="3828"/>
        </w:tabs>
        <w:ind w:left="1650"/>
        <w:rPr>
          <w:sz w:val="28"/>
          <w:szCs w:val="28"/>
        </w:rPr>
      </w:pPr>
      <w:r w:rsidRPr="00E44D06">
        <w:rPr>
          <w:sz w:val="28"/>
          <w:szCs w:val="28"/>
        </w:rPr>
        <w:t>Катушечный  стержень</w:t>
      </w:r>
    </w:p>
    <w:p w:rsidR="008C392C" w:rsidRPr="00E44D06" w:rsidRDefault="008C392C" w:rsidP="00D076F9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  <w:tab w:val="left" w:pos="3828"/>
        </w:tabs>
        <w:ind w:left="1650"/>
        <w:rPr>
          <w:sz w:val="28"/>
          <w:szCs w:val="28"/>
        </w:rPr>
      </w:pPr>
      <w:proofErr w:type="spellStart"/>
      <w:r w:rsidRPr="00E44D06">
        <w:rPr>
          <w:sz w:val="28"/>
          <w:szCs w:val="28"/>
        </w:rPr>
        <w:t>Нитенаправители</w:t>
      </w:r>
      <w:proofErr w:type="spellEnd"/>
    </w:p>
    <w:p w:rsidR="008C392C" w:rsidRPr="00E44D06" w:rsidRDefault="008C392C" w:rsidP="00D076F9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284"/>
          <w:tab w:val="left" w:pos="3828"/>
        </w:tabs>
        <w:ind w:left="1650"/>
        <w:rPr>
          <w:sz w:val="28"/>
          <w:szCs w:val="28"/>
        </w:rPr>
      </w:pPr>
      <w:proofErr w:type="spellStart"/>
      <w:r w:rsidRPr="00E44D06">
        <w:rPr>
          <w:sz w:val="28"/>
          <w:szCs w:val="28"/>
        </w:rPr>
        <w:t>Нитепритягиватель</w:t>
      </w:r>
      <w:proofErr w:type="spellEnd"/>
    </w:p>
    <w:p w:rsidR="00663711" w:rsidRPr="00E44D06" w:rsidRDefault="00663711" w:rsidP="00663711">
      <w:pPr>
        <w:pStyle w:val="a3"/>
        <w:shd w:val="clear" w:color="auto" w:fill="FFFFFF" w:themeFill="background1"/>
        <w:tabs>
          <w:tab w:val="left" w:pos="284"/>
          <w:tab w:val="left" w:pos="3828"/>
        </w:tabs>
        <w:ind w:left="502"/>
        <w:rPr>
          <w:sz w:val="28"/>
          <w:szCs w:val="28"/>
        </w:rPr>
      </w:pPr>
    </w:p>
    <w:p w:rsidR="008C392C" w:rsidRPr="00E44D06" w:rsidRDefault="00161F29" w:rsidP="006247C4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284"/>
          <w:tab w:val="left" w:pos="3828"/>
        </w:tabs>
        <w:rPr>
          <w:sz w:val="28"/>
          <w:szCs w:val="28"/>
        </w:rPr>
      </w:pPr>
      <w:r w:rsidRPr="00E44D06">
        <w:rPr>
          <w:sz w:val="28"/>
          <w:szCs w:val="28"/>
        </w:rPr>
        <w:t>Заправка нижней нити - производится с помощью шпульки и шпульного колпачка?</w:t>
      </w:r>
    </w:p>
    <w:p w:rsidR="00EC38E2" w:rsidRPr="00E44D06" w:rsidRDefault="00BE73EF" w:rsidP="00EC38E2">
      <w:pPr>
        <w:pStyle w:val="a3"/>
        <w:shd w:val="clear" w:color="auto" w:fill="FFFFFF" w:themeFill="background1"/>
        <w:tabs>
          <w:tab w:val="left" w:pos="284"/>
          <w:tab w:val="left" w:pos="3828"/>
        </w:tabs>
        <w:ind w:left="795"/>
        <w:rPr>
          <w:sz w:val="28"/>
          <w:szCs w:val="28"/>
        </w:rPr>
      </w:pPr>
      <w:r w:rsidRPr="00E44D06">
        <w:rPr>
          <w:sz w:val="28"/>
          <w:szCs w:val="28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3"/>
      <w:r w:rsidR="00CC1F24" w:rsidRPr="00E44D06">
        <w:rPr>
          <w:sz w:val="28"/>
          <w:szCs w:val="28"/>
        </w:rPr>
        <w:instrText xml:space="preserve"> FORMCHECKBOX </w:instrText>
      </w:r>
      <w:r w:rsidRPr="00E44D06">
        <w:rPr>
          <w:sz w:val="28"/>
          <w:szCs w:val="28"/>
        </w:rPr>
      </w:r>
      <w:r w:rsidRPr="00E44D06">
        <w:rPr>
          <w:sz w:val="28"/>
          <w:szCs w:val="28"/>
        </w:rPr>
        <w:fldChar w:fldCharType="end"/>
      </w:r>
      <w:bookmarkEnd w:id="0"/>
      <w:r w:rsidR="00CC1F24" w:rsidRPr="00E44D06">
        <w:rPr>
          <w:sz w:val="28"/>
          <w:szCs w:val="28"/>
        </w:rPr>
        <w:t xml:space="preserve">  </w:t>
      </w:r>
      <w:r w:rsidR="00CC3D68" w:rsidRPr="00E44D06">
        <w:rPr>
          <w:sz w:val="28"/>
          <w:szCs w:val="28"/>
        </w:rPr>
        <w:t xml:space="preserve">Верно </w:t>
      </w:r>
    </w:p>
    <w:p w:rsidR="00161F29" w:rsidRPr="00E44D06" w:rsidRDefault="00BE73EF" w:rsidP="00CC3D68">
      <w:pPr>
        <w:pStyle w:val="a3"/>
        <w:shd w:val="clear" w:color="auto" w:fill="FFFFFF" w:themeFill="background1"/>
        <w:tabs>
          <w:tab w:val="left" w:pos="284"/>
          <w:tab w:val="left" w:pos="3828"/>
        </w:tabs>
        <w:ind w:left="795"/>
        <w:rPr>
          <w:sz w:val="28"/>
          <w:szCs w:val="28"/>
        </w:rPr>
      </w:pPr>
      <w:r w:rsidRPr="00E44D06">
        <w:rPr>
          <w:sz w:val="28"/>
          <w:szCs w:val="28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="00A45347" w:rsidRPr="00E44D06">
        <w:rPr>
          <w:sz w:val="28"/>
          <w:szCs w:val="28"/>
        </w:rPr>
        <w:instrText xml:space="preserve"> FORMCHECKBOX </w:instrText>
      </w:r>
      <w:r w:rsidRPr="00E44D06">
        <w:rPr>
          <w:sz w:val="28"/>
          <w:szCs w:val="28"/>
        </w:rPr>
      </w:r>
      <w:r w:rsidRPr="00E44D06">
        <w:rPr>
          <w:sz w:val="28"/>
          <w:szCs w:val="28"/>
        </w:rPr>
        <w:fldChar w:fldCharType="end"/>
      </w:r>
      <w:bookmarkEnd w:id="1"/>
      <w:r w:rsidR="00CC1F24" w:rsidRPr="00E44D06">
        <w:rPr>
          <w:sz w:val="28"/>
          <w:szCs w:val="28"/>
        </w:rPr>
        <w:t xml:space="preserve">  </w:t>
      </w:r>
      <w:r w:rsidR="00CC3D68" w:rsidRPr="00E44D06">
        <w:rPr>
          <w:sz w:val="28"/>
          <w:szCs w:val="28"/>
        </w:rPr>
        <w:t xml:space="preserve">Неверно </w:t>
      </w:r>
    </w:p>
    <w:p w:rsidR="00CC3D68" w:rsidRPr="00E44D06" w:rsidRDefault="00CC3D68" w:rsidP="00CC3D68">
      <w:pPr>
        <w:pStyle w:val="a3"/>
        <w:shd w:val="clear" w:color="auto" w:fill="FFFFFF" w:themeFill="background1"/>
        <w:tabs>
          <w:tab w:val="left" w:pos="284"/>
          <w:tab w:val="left" w:pos="3828"/>
        </w:tabs>
        <w:ind w:left="795"/>
        <w:rPr>
          <w:sz w:val="28"/>
          <w:szCs w:val="28"/>
        </w:rPr>
      </w:pPr>
    </w:p>
    <w:p w:rsidR="009D672E" w:rsidRPr="00E44D06" w:rsidRDefault="009D672E" w:rsidP="00CC3D68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284"/>
          <w:tab w:val="left" w:pos="3828"/>
        </w:tabs>
        <w:rPr>
          <w:sz w:val="28"/>
          <w:szCs w:val="28"/>
        </w:rPr>
      </w:pPr>
      <w:r w:rsidRPr="00E44D06">
        <w:rPr>
          <w:sz w:val="28"/>
          <w:szCs w:val="28"/>
        </w:rPr>
        <w:t>Горловина швейного изделия обрабатывается с помощью __</w:t>
      </w:r>
      <w:r w:rsidR="00CC3D68" w:rsidRPr="00E44D06">
        <w:rPr>
          <w:sz w:val="28"/>
          <w:szCs w:val="28"/>
        </w:rPr>
        <w:t xml:space="preserve"> </w:t>
      </w:r>
      <w:r w:rsidRPr="00E44D06">
        <w:rPr>
          <w:sz w:val="28"/>
          <w:szCs w:val="28"/>
        </w:rPr>
        <w:t>_____</w:t>
      </w:r>
      <w:r w:rsidR="00CC3D68" w:rsidRPr="00E44D06">
        <w:rPr>
          <w:sz w:val="28"/>
          <w:szCs w:val="28"/>
        </w:rPr>
        <w:t xml:space="preserve"> </w:t>
      </w:r>
      <w:r w:rsidRPr="00E44D06">
        <w:rPr>
          <w:sz w:val="28"/>
          <w:szCs w:val="28"/>
        </w:rPr>
        <w:t>обтачки.</w:t>
      </w:r>
    </w:p>
    <w:p w:rsidR="0051286B" w:rsidRPr="00E44D06" w:rsidRDefault="0051286B" w:rsidP="0051286B">
      <w:pPr>
        <w:pStyle w:val="a3"/>
        <w:pBdr>
          <w:bar w:val="single" w:sz="4" w:color="auto"/>
        </w:pBdr>
        <w:shd w:val="clear" w:color="auto" w:fill="FFFFFF" w:themeFill="background1"/>
        <w:tabs>
          <w:tab w:val="left" w:pos="284"/>
          <w:tab w:val="left" w:pos="3828"/>
        </w:tabs>
        <w:ind w:left="795"/>
        <w:rPr>
          <w:sz w:val="28"/>
          <w:szCs w:val="28"/>
        </w:rPr>
      </w:pPr>
    </w:p>
    <w:p w:rsidR="00CC1F24" w:rsidRPr="00E44D06" w:rsidRDefault="009D672E" w:rsidP="00CC1F24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284"/>
          <w:tab w:val="left" w:pos="3828"/>
        </w:tabs>
        <w:rPr>
          <w:sz w:val="28"/>
          <w:szCs w:val="28"/>
        </w:rPr>
      </w:pPr>
      <w:r w:rsidRPr="00E44D06">
        <w:rPr>
          <w:sz w:val="28"/>
          <w:szCs w:val="28"/>
        </w:rPr>
        <w:t>Как повлияет неверная заправка верхней нити на работу швейной машины?</w:t>
      </w:r>
    </w:p>
    <w:p w:rsidR="00CC1F24" w:rsidRPr="00E44D06" w:rsidRDefault="00CC1F24" w:rsidP="0051286B">
      <w:pPr>
        <w:pStyle w:val="a3"/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CC1F24" w:rsidRPr="00E44D06" w:rsidRDefault="00CC1F24" w:rsidP="0051286B">
      <w:pPr>
        <w:pStyle w:val="a3"/>
        <w:pBdr>
          <w:between w:val="single" w:sz="4" w:space="1" w:color="auto"/>
        </w:pBdr>
        <w:shd w:val="clear" w:color="auto" w:fill="FFFFFF" w:themeFill="background1"/>
        <w:tabs>
          <w:tab w:val="left" w:pos="284"/>
          <w:tab w:val="left" w:pos="3828"/>
        </w:tabs>
        <w:ind w:left="795"/>
        <w:rPr>
          <w:sz w:val="28"/>
          <w:szCs w:val="28"/>
        </w:rPr>
      </w:pPr>
    </w:p>
    <w:p w:rsidR="0051286B" w:rsidRPr="00E44D06" w:rsidRDefault="0051286B" w:rsidP="0051286B">
      <w:pPr>
        <w:pStyle w:val="a3"/>
        <w:pBdr>
          <w:between w:val="single" w:sz="4" w:space="1" w:color="auto"/>
        </w:pBdr>
        <w:shd w:val="clear" w:color="auto" w:fill="FFFFFF" w:themeFill="background1"/>
        <w:tabs>
          <w:tab w:val="left" w:pos="284"/>
          <w:tab w:val="left" w:pos="3828"/>
        </w:tabs>
        <w:ind w:left="795"/>
        <w:rPr>
          <w:sz w:val="28"/>
          <w:szCs w:val="28"/>
        </w:rPr>
      </w:pPr>
    </w:p>
    <w:p w:rsidR="0051286B" w:rsidRPr="00E44D06" w:rsidRDefault="0051286B" w:rsidP="0051286B">
      <w:pPr>
        <w:pStyle w:val="a3"/>
        <w:pBdr>
          <w:between w:val="single" w:sz="4" w:space="1" w:color="auto"/>
        </w:pBdr>
        <w:shd w:val="clear" w:color="auto" w:fill="FFFFFF" w:themeFill="background1"/>
        <w:tabs>
          <w:tab w:val="left" w:pos="284"/>
          <w:tab w:val="left" w:pos="3828"/>
        </w:tabs>
        <w:ind w:left="795"/>
        <w:rPr>
          <w:sz w:val="28"/>
          <w:szCs w:val="28"/>
        </w:rPr>
      </w:pPr>
    </w:p>
    <w:p w:rsidR="00663711" w:rsidRPr="00E44D06" w:rsidRDefault="005740EA" w:rsidP="00CC3D68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-426"/>
          <w:tab w:val="left" w:pos="3828"/>
        </w:tabs>
        <w:rPr>
          <w:sz w:val="28"/>
          <w:szCs w:val="28"/>
        </w:rPr>
      </w:pPr>
      <w:r w:rsidRPr="00E44D06">
        <w:rPr>
          <w:sz w:val="28"/>
          <w:szCs w:val="28"/>
        </w:rPr>
        <w:t>Какими швами не настрачивается накладной карман?</w:t>
      </w:r>
    </w:p>
    <w:p w:rsidR="00E44D06" w:rsidRPr="00E44D06" w:rsidRDefault="00E44D06" w:rsidP="00E44D06">
      <w:pPr>
        <w:pStyle w:val="a3"/>
        <w:numPr>
          <w:ilvl w:val="1"/>
          <w:numId w:val="21"/>
        </w:numPr>
        <w:shd w:val="clear" w:color="auto" w:fill="FFFFFF" w:themeFill="background1"/>
        <w:tabs>
          <w:tab w:val="left" w:pos="-426"/>
        </w:tabs>
        <w:ind w:left="1134" w:hanging="54"/>
        <w:rPr>
          <w:sz w:val="28"/>
          <w:szCs w:val="28"/>
        </w:rPr>
      </w:pPr>
      <w:r w:rsidRPr="00E44D06">
        <w:rPr>
          <w:sz w:val="28"/>
          <w:szCs w:val="28"/>
        </w:rPr>
        <w:t>Шов в подгибку.</w:t>
      </w:r>
    </w:p>
    <w:p w:rsidR="00E44D06" w:rsidRPr="00E44D06" w:rsidRDefault="00E44D06" w:rsidP="00E44D06">
      <w:pPr>
        <w:pStyle w:val="a3"/>
        <w:numPr>
          <w:ilvl w:val="1"/>
          <w:numId w:val="21"/>
        </w:numPr>
        <w:shd w:val="clear" w:color="auto" w:fill="FFFFFF" w:themeFill="background1"/>
        <w:tabs>
          <w:tab w:val="left" w:pos="-426"/>
        </w:tabs>
        <w:ind w:left="1134" w:hanging="54"/>
        <w:rPr>
          <w:sz w:val="28"/>
          <w:szCs w:val="28"/>
        </w:rPr>
      </w:pPr>
      <w:r w:rsidRPr="00E44D06">
        <w:rPr>
          <w:sz w:val="28"/>
          <w:szCs w:val="28"/>
        </w:rPr>
        <w:t>Накладной шов</w:t>
      </w:r>
      <w:proofErr w:type="gramStart"/>
      <w:r w:rsidRPr="00E44D06">
        <w:rPr>
          <w:sz w:val="28"/>
          <w:szCs w:val="28"/>
        </w:rPr>
        <w:t xml:space="preserve"> .</w:t>
      </w:r>
      <w:proofErr w:type="gramEnd"/>
    </w:p>
    <w:p w:rsidR="00E44D06" w:rsidRPr="00E44D06" w:rsidRDefault="00E44D06" w:rsidP="00E44D06">
      <w:pPr>
        <w:pStyle w:val="a3"/>
        <w:numPr>
          <w:ilvl w:val="1"/>
          <w:numId w:val="21"/>
        </w:numPr>
        <w:shd w:val="clear" w:color="auto" w:fill="FFFFFF" w:themeFill="background1"/>
        <w:tabs>
          <w:tab w:val="left" w:pos="-426"/>
        </w:tabs>
        <w:ind w:left="1134" w:hanging="54"/>
        <w:rPr>
          <w:sz w:val="28"/>
          <w:szCs w:val="28"/>
        </w:rPr>
      </w:pPr>
      <w:r w:rsidRPr="00E44D06">
        <w:rPr>
          <w:sz w:val="28"/>
          <w:szCs w:val="28"/>
        </w:rPr>
        <w:t>Стачной шов.</w:t>
      </w:r>
    </w:p>
    <w:p w:rsidR="00E44D06" w:rsidRPr="00E44D06" w:rsidRDefault="00E44D06" w:rsidP="00E44D06">
      <w:pPr>
        <w:pStyle w:val="a3"/>
        <w:numPr>
          <w:ilvl w:val="1"/>
          <w:numId w:val="21"/>
        </w:numPr>
        <w:shd w:val="clear" w:color="auto" w:fill="FFFFFF" w:themeFill="background1"/>
        <w:tabs>
          <w:tab w:val="left" w:pos="-426"/>
        </w:tabs>
        <w:ind w:left="1134" w:hanging="54"/>
        <w:rPr>
          <w:sz w:val="28"/>
          <w:szCs w:val="28"/>
        </w:rPr>
      </w:pPr>
      <w:r w:rsidRPr="00E44D06">
        <w:rPr>
          <w:sz w:val="28"/>
          <w:szCs w:val="28"/>
        </w:rPr>
        <w:t>Краевой.</w:t>
      </w:r>
    </w:p>
    <w:p w:rsidR="005740EA" w:rsidRPr="00E44D06" w:rsidRDefault="005740EA" w:rsidP="005740EA">
      <w:pPr>
        <w:pStyle w:val="a3"/>
        <w:shd w:val="clear" w:color="auto" w:fill="FFFFFF" w:themeFill="background1"/>
        <w:tabs>
          <w:tab w:val="left" w:pos="-426"/>
          <w:tab w:val="left" w:pos="3828"/>
        </w:tabs>
        <w:ind w:left="390"/>
        <w:rPr>
          <w:sz w:val="28"/>
          <w:szCs w:val="28"/>
        </w:rPr>
      </w:pPr>
    </w:p>
    <w:p w:rsidR="00B80977" w:rsidRDefault="00B80977" w:rsidP="00CC3D68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-426"/>
          <w:tab w:val="left" w:pos="3828"/>
        </w:tabs>
        <w:rPr>
          <w:sz w:val="28"/>
          <w:szCs w:val="28"/>
        </w:rPr>
      </w:pPr>
      <w:r w:rsidRPr="00E44D06">
        <w:rPr>
          <w:sz w:val="28"/>
          <w:szCs w:val="28"/>
        </w:rPr>
        <w:t>Низ изделия, рукавов, краев оборок  обрабатывают швом  в</w:t>
      </w:r>
      <w:r w:rsidR="00FC4196" w:rsidRPr="00E44D06">
        <w:rPr>
          <w:sz w:val="28"/>
          <w:szCs w:val="28"/>
        </w:rPr>
        <w:t xml:space="preserve"> </w:t>
      </w:r>
      <w:r w:rsidRPr="00E44D06">
        <w:rPr>
          <w:sz w:val="28"/>
          <w:szCs w:val="28"/>
        </w:rPr>
        <w:t>подгибку с открытым или закрытым срезом.</w:t>
      </w:r>
    </w:p>
    <w:p w:rsidR="00B80977" w:rsidRDefault="00BE73EF" w:rsidP="00233812">
      <w:pPr>
        <w:pStyle w:val="a3"/>
        <w:shd w:val="clear" w:color="auto" w:fill="FFFFFF" w:themeFill="background1"/>
        <w:tabs>
          <w:tab w:val="left" w:pos="-426"/>
          <w:tab w:val="left" w:pos="3828"/>
        </w:tabs>
        <w:ind w:left="795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4"/>
      <w:r w:rsidR="00E44D06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"/>
      <w:r w:rsidR="00E44D06">
        <w:rPr>
          <w:sz w:val="28"/>
          <w:szCs w:val="28"/>
        </w:rPr>
        <w:t xml:space="preserve"> Верно</w:t>
      </w:r>
    </w:p>
    <w:p w:rsidR="00233812" w:rsidRPr="00233812" w:rsidRDefault="00BE73EF" w:rsidP="00233812">
      <w:pPr>
        <w:pStyle w:val="a3"/>
        <w:shd w:val="clear" w:color="auto" w:fill="FFFFFF" w:themeFill="background1"/>
        <w:tabs>
          <w:tab w:val="left" w:pos="-426"/>
          <w:tab w:val="left" w:pos="3828"/>
        </w:tabs>
        <w:ind w:left="795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5"/>
      <w:r w:rsidR="00233812"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3"/>
      <w:r w:rsidR="00233812">
        <w:rPr>
          <w:sz w:val="28"/>
          <w:szCs w:val="28"/>
        </w:rPr>
        <w:t xml:space="preserve"> Неверно</w:t>
      </w:r>
    </w:p>
    <w:p w:rsidR="00D076F9" w:rsidRDefault="00CC3D68" w:rsidP="00230DEE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-426"/>
          <w:tab w:val="left" w:pos="5103"/>
        </w:tabs>
        <w:rPr>
          <w:sz w:val="28"/>
          <w:szCs w:val="28"/>
        </w:rPr>
      </w:pPr>
      <w:r w:rsidRPr="00E44D06">
        <w:rPr>
          <w:sz w:val="28"/>
          <w:szCs w:val="28"/>
        </w:rPr>
        <w:lastRenderedPageBreak/>
        <w:t>Какой  вид шва  применяют при стачивании</w:t>
      </w:r>
      <w:r w:rsidR="00E44D06">
        <w:rPr>
          <w:sz w:val="28"/>
          <w:szCs w:val="28"/>
        </w:rPr>
        <w:t xml:space="preserve"> двух и более </w:t>
      </w:r>
      <w:r w:rsidR="00230DEE">
        <w:rPr>
          <w:sz w:val="28"/>
          <w:szCs w:val="28"/>
        </w:rPr>
        <w:t xml:space="preserve"> </w:t>
      </w:r>
      <w:r w:rsidR="00A7006D" w:rsidRPr="00E44D06">
        <w:rPr>
          <w:sz w:val="28"/>
          <w:szCs w:val="28"/>
        </w:rPr>
        <w:t>деталей</w:t>
      </w:r>
      <w:r w:rsidR="00FC4196" w:rsidRPr="00E44D06">
        <w:rPr>
          <w:sz w:val="28"/>
          <w:szCs w:val="28"/>
        </w:rPr>
        <w:t xml:space="preserve"> </w:t>
      </w:r>
      <w:r w:rsidR="00E44D06">
        <w:rPr>
          <w:sz w:val="28"/>
          <w:szCs w:val="28"/>
        </w:rPr>
        <w:t xml:space="preserve"> </w:t>
      </w:r>
    </w:p>
    <w:p w:rsidR="00D076F9" w:rsidRPr="00D076F9" w:rsidRDefault="00D076F9" w:rsidP="00D076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76F9" w:rsidRDefault="00D076F9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9D672E" w:rsidRDefault="00E44D06" w:rsidP="00230DEE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-426"/>
          <w:tab w:val="left" w:pos="5103"/>
        </w:tabs>
      </w:pPr>
      <w:r>
        <w:rPr>
          <w:sz w:val="28"/>
          <w:szCs w:val="28"/>
        </w:rPr>
        <w:lastRenderedPageBreak/>
        <w:t>___________________</w:t>
      </w:r>
      <w:r w:rsidR="00230DEE">
        <w:rPr>
          <w:sz w:val="28"/>
          <w:szCs w:val="28"/>
        </w:rPr>
        <w:t>?</w:t>
      </w:r>
    </w:p>
    <w:sectPr w:rsidR="009D672E" w:rsidSect="00D076F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975" w:rsidRDefault="00985975" w:rsidP="00CC3D68">
      <w:pPr>
        <w:spacing w:after="0" w:line="240" w:lineRule="auto"/>
      </w:pPr>
      <w:r>
        <w:separator/>
      </w:r>
    </w:p>
  </w:endnote>
  <w:endnote w:type="continuationSeparator" w:id="1">
    <w:p w:rsidR="00985975" w:rsidRDefault="00985975" w:rsidP="00CC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975" w:rsidRDefault="00985975" w:rsidP="00CC3D68">
      <w:pPr>
        <w:spacing w:after="0" w:line="240" w:lineRule="auto"/>
      </w:pPr>
      <w:r>
        <w:separator/>
      </w:r>
    </w:p>
  </w:footnote>
  <w:footnote w:type="continuationSeparator" w:id="1">
    <w:p w:rsidR="00985975" w:rsidRDefault="00985975" w:rsidP="00CC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D68" w:rsidRPr="00D076F9" w:rsidRDefault="00D076F9">
    <w:pPr>
      <w:pStyle w:val="a4"/>
      <w:rPr>
        <w:u w:val="single"/>
      </w:rPr>
    </w:pPr>
    <w:r>
      <w:t xml:space="preserve">Фамилия, имя </w:t>
    </w:r>
    <w:r>
      <w:rPr>
        <w:u w:val="single"/>
      </w:rPr>
      <w:tab/>
      <w:t xml:space="preserve"> </w:t>
    </w:r>
    <w:r>
      <w:t xml:space="preserve">Дата </w:t>
    </w:r>
    <w:r>
      <w:rPr>
        <w:u w:val="singl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536"/>
    <w:multiLevelType w:val="hybridMultilevel"/>
    <w:tmpl w:val="D3D07AA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128541F"/>
    <w:multiLevelType w:val="hybridMultilevel"/>
    <w:tmpl w:val="D8C8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45CCC"/>
    <w:multiLevelType w:val="hybridMultilevel"/>
    <w:tmpl w:val="753CF002"/>
    <w:lvl w:ilvl="0" w:tplc="04190019">
      <w:start w:val="1"/>
      <w:numFmt w:val="lowerLetter"/>
      <w:lvlText w:val="%1."/>
      <w:lvlJc w:val="left"/>
      <w:pPr>
        <w:ind w:left="1155" w:hanging="360"/>
      </w:p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3EE3D37"/>
    <w:multiLevelType w:val="hybridMultilevel"/>
    <w:tmpl w:val="F38002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640F4"/>
    <w:multiLevelType w:val="hybridMultilevel"/>
    <w:tmpl w:val="AC642756"/>
    <w:lvl w:ilvl="0" w:tplc="765E4F62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F10B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3D2A62"/>
    <w:multiLevelType w:val="hybridMultilevel"/>
    <w:tmpl w:val="382A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63780"/>
    <w:multiLevelType w:val="hybridMultilevel"/>
    <w:tmpl w:val="D2C8D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E0B"/>
    <w:multiLevelType w:val="hybridMultilevel"/>
    <w:tmpl w:val="E654E96A"/>
    <w:lvl w:ilvl="0" w:tplc="19AE8B4E">
      <w:start w:val="1"/>
      <w:numFmt w:val="bullet"/>
      <w:lvlText w:val="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A423414"/>
    <w:multiLevelType w:val="hybridMultilevel"/>
    <w:tmpl w:val="68365F80"/>
    <w:lvl w:ilvl="0" w:tplc="19AE8B4E">
      <w:start w:val="1"/>
      <w:numFmt w:val="bullet"/>
      <w:lvlText w:val="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D5F16AD"/>
    <w:multiLevelType w:val="hybridMultilevel"/>
    <w:tmpl w:val="A3A0B58A"/>
    <w:lvl w:ilvl="0" w:tplc="50DC9320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66E1BA9"/>
    <w:multiLevelType w:val="hybridMultilevel"/>
    <w:tmpl w:val="A1A48D46"/>
    <w:lvl w:ilvl="0" w:tplc="19AE8B4E">
      <w:start w:val="1"/>
      <w:numFmt w:val="bullet"/>
      <w:lvlText w:val="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71B182B"/>
    <w:multiLevelType w:val="hybridMultilevel"/>
    <w:tmpl w:val="347E29D0"/>
    <w:lvl w:ilvl="0" w:tplc="4B82148A">
      <w:start w:val="2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55F27184"/>
    <w:multiLevelType w:val="hybridMultilevel"/>
    <w:tmpl w:val="3A3EB5B6"/>
    <w:lvl w:ilvl="0" w:tplc="FF2616C4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904F61"/>
    <w:multiLevelType w:val="hybridMultilevel"/>
    <w:tmpl w:val="564275FA"/>
    <w:lvl w:ilvl="0" w:tplc="7DA83E60">
      <w:start w:val="1"/>
      <w:numFmt w:val="decimal"/>
      <w:lvlText w:val="%1."/>
      <w:lvlJc w:val="left"/>
      <w:pPr>
        <w:ind w:left="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3" w:hanging="360"/>
      </w:pPr>
    </w:lvl>
    <w:lvl w:ilvl="2" w:tplc="0419001B" w:tentative="1">
      <w:start w:val="1"/>
      <w:numFmt w:val="lowerRoman"/>
      <w:lvlText w:val="%3."/>
      <w:lvlJc w:val="right"/>
      <w:pPr>
        <w:ind w:left="1623" w:hanging="180"/>
      </w:pPr>
    </w:lvl>
    <w:lvl w:ilvl="3" w:tplc="0419000F" w:tentative="1">
      <w:start w:val="1"/>
      <w:numFmt w:val="decimal"/>
      <w:lvlText w:val="%4."/>
      <w:lvlJc w:val="left"/>
      <w:pPr>
        <w:ind w:left="2343" w:hanging="360"/>
      </w:pPr>
    </w:lvl>
    <w:lvl w:ilvl="4" w:tplc="04190019" w:tentative="1">
      <w:start w:val="1"/>
      <w:numFmt w:val="lowerLetter"/>
      <w:lvlText w:val="%5."/>
      <w:lvlJc w:val="left"/>
      <w:pPr>
        <w:ind w:left="3063" w:hanging="360"/>
      </w:pPr>
    </w:lvl>
    <w:lvl w:ilvl="5" w:tplc="0419001B" w:tentative="1">
      <w:start w:val="1"/>
      <w:numFmt w:val="lowerRoman"/>
      <w:lvlText w:val="%6."/>
      <w:lvlJc w:val="right"/>
      <w:pPr>
        <w:ind w:left="3783" w:hanging="180"/>
      </w:pPr>
    </w:lvl>
    <w:lvl w:ilvl="6" w:tplc="0419000F" w:tentative="1">
      <w:start w:val="1"/>
      <w:numFmt w:val="decimal"/>
      <w:lvlText w:val="%7."/>
      <w:lvlJc w:val="left"/>
      <w:pPr>
        <w:ind w:left="4503" w:hanging="360"/>
      </w:pPr>
    </w:lvl>
    <w:lvl w:ilvl="7" w:tplc="04190019" w:tentative="1">
      <w:start w:val="1"/>
      <w:numFmt w:val="lowerLetter"/>
      <w:lvlText w:val="%8."/>
      <w:lvlJc w:val="left"/>
      <w:pPr>
        <w:ind w:left="5223" w:hanging="360"/>
      </w:pPr>
    </w:lvl>
    <w:lvl w:ilvl="8" w:tplc="0419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15">
    <w:nsid w:val="5E1811A5"/>
    <w:multiLevelType w:val="hybridMultilevel"/>
    <w:tmpl w:val="1090C5FA"/>
    <w:lvl w:ilvl="0" w:tplc="19AE8B4E">
      <w:start w:val="1"/>
      <w:numFmt w:val="bullet"/>
      <w:lvlText w:val="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63905FE9"/>
    <w:multiLevelType w:val="hybridMultilevel"/>
    <w:tmpl w:val="744AD2CC"/>
    <w:lvl w:ilvl="0" w:tplc="C6369E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159B1"/>
    <w:multiLevelType w:val="hybridMultilevel"/>
    <w:tmpl w:val="3DC04B26"/>
    <w:lvl w:ilvl="0" w:tplc="19AE8B4E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A6EBE"/>
    <w:multiLevelType w:val="hybridMultilevel"/>
    <w:tmpl w:val="C44E9C10"/>
    <w:lvl w:ilvl="0" w:tplc="B6D492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6D551F2C"/>
    <w:multiLevelType w:val="hybridMultilevel"/>
    <w:tmpl w:val="1D16225C"/>
    <w:lvl w:ilvl="0" w:tplc="19AE8B4E">
      <w:start w:val="1"/>
      <w:numFmt w:val="bullet"/>
      <w:lvlText w:val="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0024439"/>
    <w:multiLevelType w:val="hybridMultilevel"/>
    <w:tmpl w:val="2ADEE2FE"/>
    <w:lvl w:ilvl="0" w:tplc="50FE93F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6"/>
  </w:num>
  <w:num w:numId="5">
    <w:abstractNumId w:val="17"/>
  </w:num>
  <w:num w:numId="6">
    <w:abstractNumId w:val="15"/>
  </w:num>
  <w:num w:numId="7">
    <w:abstractNumId w:val="11"/>
  </w:num>
  <w:num w:numId="8">
    <w:abstractNumId w:val="14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12"/>
  </w:num>
  <w:num w:numId="14">
    <w:abstractNumId w:val="19"/>
  </w:num>
  <w:num w:numId="15">
    <w:abstractNumId w:val="9"/>
  </w:num>
  <w:num w:numId="16">
    <w:abstractNumId w:val="1"/>
  </w:num>
  <w:num w:numId="17">
    <w:abstractNumId w:val="0"/>
  </w:num>
  <w:num w:numId="18">
    <w:abstractNumId w:val="7"/>
  </w:num>
  <w:num w:numId="19">
    <w:abstractNumId w:val="2"/>
  </w:num>
  <w:num w:numId="20">
    <w:abstractNumId w:val="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5BF1"/>
    <w:rsid w:val="00022B55"/>
    <w:rsid w:val="00024DB8"/>
    <w:rsid w:val="00090430"/>
    <w:rsid w:val="00161F29"/>
    <w:rsid w:val="00176754"/>
    <w:rsid w:val="0022399F"/>
    <w:rsid w:val="00230DEE"/>
    <w:rsid w:val="00233812"/>
    <w:rsid w:val="00255BF1"/>
    <w:rsid w:val="00397C35"/>
    <w:rsid w:val="00465064"/>
    <w:rsid w:val="004669EB"/>
    <w:rsid w:val="004D4181"/>
    <w:rsid w:val="0051286B"/>
    <w:rsid w:val="005740EA"/>
    <w:rsid w:val="005A5CAE"/>
    <w:rsid w:val="005D7428"/>
    <w:rsid w:val="00613E91"/>
    <w:rsid w:val="006247C4"/>
    <w:rsid w:val="00635147"/>
    <w:rsid w:val="00663711"/>
    <w:rsid w:val="00715C5E"/>
    <w:rsid w:val="007668EC"/>
    <w:rsid w:val="00795050"/>
    <w:rsid w:val="00811FCC"/>
    <w:rsid w:val="008C392C"/>
    <w:rsid w:val="008C47AB"/>
    <w:rsid w:val="00985975"/>
    <w:rsid w:val="00987316"/>
    <w:rsid w:val="009D672E"/>
    <w:rsid w:val="00A45347"/>
    <w:rsid w:val="00A7006D"/>
    <w:rsid w:val="00A83CF8"/>
    <w:rsid w:val="00AA619D"/>
    <w:rsid w:val="00B668B1"/>
    <w:rsid w:val="00B80977"/>
    <w:rsid w:val="00BE73EF"/>
    <w:rsid w:val="00CC1F24"/>
    <w:rsid w:val="00CC3D68"/>
    <w:rsid w:val="00D076F9"/>
    <w:rsid w:val="00E44D06"/>
    <w:rsid w:val="00EA2799"/>
    <w:rsid w:val="00EC38E2"/>
    <w:rsid w:val="00FC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D68"/>
  </w:style>
  <w:style w:type="paragraph" w:styleId="a6">
    <w:name w:val="footer"/>
    <w:basedOn w:val="a"/>
    <w:link w:val="a7"/>
    <w:uiPriority w:val="99"/>
    <w:unhideWhenUsed/>
    <w:rsid w:val="00CC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3D68"/>
  </w:style>
  <w:style w:type="paragraph" w:styleId="a8">
    <w:name w:val="Balloon Text"/>
    <w:basedOn w:val="a"/>
    <w:link w:val="a9"/>
    <w:uiPriority w:val="99"/>
    <w:semiHidden/>
    <w:unhideWhenUsed/>
    <w:rsid w:val="00C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D68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3381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3381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3381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3381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338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3CB3-CEA8-41B0-8A10-F58496BF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user</cp:lastModifiedBy>
  <cp:revision>11</cp:revision>
  <dcterms:created xsi:type="dcterms:W3CDTF">2011-11-01T14:23:00Z</dcterms:created>
  <dcterms:modified xsi:type="dcterms:W3CDTF">2011-11-16T12:15:00Z</dcterms:modified>
</cp:coreProperties>
</file>